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2547" w:rsidRPr="00EF6E93" w:rsidRDefault="00C73867" w:rsidP="00EF6E9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13.05</w:t>
      </w:r>
      <w:bookmarkStart w:id="0" w:name="_GoBack"/>
      <w:bookmarkEnd w:id="0"/>
      <w:r w:rsidR="00EF6E93" w:rsidRPr="00EF6E93">
        <w:rPr>
          <w:rFonts w:ascii="Times New Roman" w:hAnsi="Times New Roman" w:cs="Times New Roman"/>
          <w:sz w:val="28"/>
          <w:szCs w:val="28"/>
        </w:rPr>
        <w:t>.2020</w:t>
      </w:r>
    </w:p>
    <w:p w:rsidR="00EF6E93" w:rsidRDefault="00EF6E93" w:rsidP="00EF6E93">
      <w:pPr>
        <w:pStyle w:val="a4"/>
        <w:rPr>
          <w:rFonts w:ascii="Times New Roman" w:hAnsi="Times New Roman" w:cs="Times New Roman"/>
          <w:sz w:val="28"/>
          <w:szCs w:val="28"/>
        </w:rPr>
      </w:pPr>
      <w:r w:rsidRPr="00EF6E93">
        <w:rPr>
          <w:rFonts w:ascii="Times New Roman" w:hAnsi="Times New Roman" w:cs="Times New Roman"/>
          <w:sz w:val="28"/>
          <w:szCs w:val="28"/>
        </w:rPr>
        <w:t>Тема: Прыжки в длину с разбега</w:t>
      </w:r>
    </w:p>
    <w:p w:rsidR="00EF6E93" w:rsidRPr="00EF6E93" w:rsidRDefault="00EF6E93" w:rsidP="00EF6E9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Ознакомится с техникой прыжка в длину с разбега.</w:t>
      </w:r>
    </w:p>
    <w:p w:rsidR="00EF6E93" w:rsidRPr="00EF6E93" w:rsidRDefault="00EF6E93" w:rsidP="00EF6E93">
      <w:pPr>
        <w:pStyle w:val="a4"/>
        <w:rPr>
          <w:rFonts w:ascii="Times New Roman" w:hAnsi="Times New Roman" w:cs="Times New Roman"/>
        </w:rPr>
      </w:pPr>
      <w:r w:rsidRPr="00EF6E93">
        <w:rPr>
          <w:rFonts w:ascii="Times New Roman" w:hAnsi="Times New Roman" w:cs="Times New Roman"/>
        </w:rPr>
        <w:t xml:space="preserve">В легкой атлетике существует несколько разновидностей прыжков в длину с разбега: «согнув ноги» (рис. </w:t>
      </w:r>
      <w:r>
        <w:rPr>
          <w:rFonts w:ascii="Times New Roman" w:hAnsi="Times New Roman" w:cs="Times New Roman"/>
        </w:rPr>
        <w:t>1</w:t>
      </w:r>
      <w:r w:rsidRPr="00EF6E93">
        <w:rPr>
          <w:rFonts w:ascii="Times New Roman" w:hAnsi="Times New Roman" w:cs="Times New Roman"/>
        </w:rPr>
        <w:t xml:space="preserve">), «прогнувшись» (рис. 2.), «ножницы» (рис. </w:t>
      </w:r>
      <w:r>
        <w:rPr>
          <w:rFonts w:ascii="Times New Roman" w:hAnsi="Times New Roman" w:cs="Times New Roman"/>
        </w:rPr>
        <w:t>3</w:t>
      </w:r>
      <w:r w:rsidRPr="00EF6E93">
        <w:rPr>
          <w:rFonts w:ascii="Times New Roman" w:hAnsi="Times New Roman" w:cs="Times New Roman"/>
        </w:rPr>
        <w:t xml:space="preserve">). В школьной программе обычно изучают самый простой по техническому исполнению прыжок — «согнув ноги». </w:t>
      </w:r>
    </w:p>
    <w:p w:rsidR="00EF6E93" w:rsidRPr="00EF6E93" w:rsidRDefault="00EF6E93" w:rsidP="00EF6E93">
      <w:pPr>
        <w:pStyle w:val="a4"/>
        <w:rPr>
          <w:rFonts w:ascii="Times New Roman" w:hAnsi="Times New Roman" w:cs="Times New Roman"/>
        </w:rPr>
      </w:pPr>
      <w:r w:rsidRPr="00EF6E93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161394E" wp14:editId="743A4EDC">
            <wp:extent cx="5940425" cy="2117379"/>
            <wp:effectExtent l="0" t="0" r="3175" b="0"/>
            <wp:docPr id="1" name="Рисунок 1" descr="Основы техники прыжка в длину с разбега способом «согнув ноги» (контурограмм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Основы техники прыжка в длину с разбега способом «согнув ноги» (контурограмма)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117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E93" w:rsidRPr="00EF6E93" w:rsidRDefault="00EF6E93" w:rsidP="00EF6E93">
      <w:pPr>
        <w:pStyle w:val="a4"/>
        <w:rPr>
          <w:rStyle w:val="a3"/>
          <w:rFonts w:ascii="Times New Roman" w:hAnsi="Times New Roman" w:cs="Times New Roman"/>
          <w:b w:val="0"/>
          <w:bCs w:val="0"/>
        </w:rPr>
      </w:pPr>
      <w:r>
        <w:rPr>
          <w:rStyle w:val="a3"/>
          <w:rFonts w:ascii="Times New Roman" w:hAnsi="Times New Roman" w:cs="Times New Roman"/>
          <w:b w:val="0"/>
          <w:bCs w:val="0"/>
        </w:rPr>
        <w:t xml:space="preserve">Рис 1. </w:t>
      </w:r>
      <w:r w:rsidRPr="00EF6E93">
        <w:rPr>
          <w:rStyle w:val="a3"/>
          <w:rFonts w:ascii="Times New Roman" w:hAnsi="Times New Roman" w:cs="Times New Roman"/>
          <w:b w:val="0"/>
          <w:bCs w:val="0"/>
        </w:rPr>
        <w:t>Основы техники прыжка в длину с разбега способом «согнув ноги» (контурограмма)</w:t>
      </w:r>
      <w:r w:rsidRPr="00EF6E93">
        <w:rPr>
          <w:rFonts w:ascii="Times New Roman" w:hAnsi="Times New Roman" w:cs="Times New Roman"/>
        </w:rPr>
        <w:t xml:space="preserve"> </w:t>
      </w:r>
      <w:r w:rsidRPr="00EF6E93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598579D" wp14:editId="4C84001F">
            <wp:extent cx="5743575" cy="2143125"/>
            <wp:effectExtent l="0" t="0" r="9525" b="9525"/>
            <wp:docPr id="2" name="Рисунок 2" descr="Основы техники прыжка в длину с разбега способом «прогнувшись» (контурограмм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Основы техники прыжка в длину с разбега способом «прогнувшись» (контурограмма)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E93" w:rsidRPr="00EF6E93" w:rsidRDefault="00EF6E93" w:rsidP="00EF6E93">
      <w:pPr>
        <w:pStyle w:val="a4"/>
        <w:rPr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  <w:b w:val="0"/>
          <w:bCs w:val="0"/>
        </w:rPr>
        <w:t xml:space="preserve"> Рис 2. </w:t>
      </w:r>
      <w:r w:rsidRPr="00EF6E93">
        <w:rPr>
          <w:rStyle w:val="a3"/>
          <w:rFonts w:ascii="Times New Roman" w:hAnsi="Times New Roman" w:cs="Times New Roman"/>
          <w:b w:val="0"/>
          <w:bCs w:val="0"/>
        </w:rPr>
        <w:t>Основы техники прыжка в длину с разбега способом «прогнувшись» (контурограмма)</w:t>
      </w:r>
      <w:r w:rsidRPr="00EF6E93">
        <w:rPr>
          <w:rFonts w:ascii="Times New Roman" w:hAnsi="Times New Roman" w:cs="Times New Roman"/>
        </w:rPr>
        <w:t xml:space="preserve"> </w:t>
      </w:r>
      <w:r w:rsidRPr="00EF6E93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DCA16C4" wp14:editId="7E6D2791">
            <wp:extent cx="5572125" cy="2295525"/>
            <wp:effectExtent l="0" t="0" r="9525" b="9525"/>
            <wp:docPr id="3" name="Рисунок 3" descr="Основы техники прыжка в длину с разбега способом «ножницы» (контурограмм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Основы техники прыжка в длину с разбега способом «ножницы» (контурограмма)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E93" w:rsidRPr="00EF6E93" w:rsidRDefault="00EF6E93" w:rsidP="00EF6E93">
      <w:pPr>
        <w:pStyle w:val="a4"/>
        <w:rPr>
          <w:rStyle w:val="a3"/>
          <w:rFonts w:ascii="Times New Roman" w:hAnsi="Times New Roman" w:cs="Times New Roman"/>
          <w:b w:val="0"/>
          <w:bCs w:val="0"/>
        </w:rPr>
      </w:pPr>
      <w:r>
        <w:rPr>
          <w:rStyle w:val="a3"/>
          <w:rFonts w:ascii="Times New Roman" w:hAnsi="Times New Roman" w:cs="Times New Roman"/>
          <w:b w:val="0"/>
          <w:bCs w:val="0"/>
        </w:rPr>
        <w:t xml:space="preserve"> Рис 3. </w:t>
      </w:r>
      <w:r w:rsidRPr="00EF6E93">
        <w:rPr>
          <w:rStyle w:val="a3"/>
          <w:rFonts w:ascii="Times New Roman" w:hAnsi="Times New Roman" w:cs="Times New Roman"/>
          <w:b w:val="0"/>
          <w:bCs w:val="0"/>
        </w:rPr>
        <w:t>Основы техники прыжка в длину с разбега способом «ножницы» (контурограмма)</w:t>
      </w:r>
    </w:p>
    <w:p w:rsidR="00EF6E93" w:rsidRPr="00EF6E93" w:rsidRDefault="00EF6E93" w:rsidP="00EF6E93">
      <w:pPr>
        <w:pStyle w:val="a4"/>
        <w:rPr>
          <w:rFonts w:ascii="Times New Roman" w:hAnsi="Times New Roman" w:cs="Times New Roman"/>
        </w:rPr>
      </w:pPr>
    </w:p>
    <w:sectPr w:rsidR="00EF6E93" w:rsidRPr="00EF6E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820"/>
    <w:rsid w:val="00272820"/>
    <w:rsid w:val="00C73867"/>
    <w:rsid w:val="00CE2547"/>
    <w:rsid w:val="00EF6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B8FCD3-1DB6-430E-8B70-0F71D527B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F6E93"/>
    <w:rPr>
      <w:b/>
      <w:bCs/>
    </w:rPr>
  </w:style>
  <w:style w:type="paragraph" w:styleId="a4">
    <w:name w:val="No Spacing"/>
    <w:uiPriority w:val="1"/>
    <w:qFormat/>
    <w:rsid w:val="00EF6E9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</dc:creator>
  <cp:keywords/>
  <dc:description/>
  <cp:lastModifiedBy>Натали</cp:lastModifiedBy>
  <cp:revision>5</cp:revision>
  <dcterms:created xsi:type="dcterms:W3CDTF">2020-04-26T09:15:00Z</dcterms:created>
  <dcterms:modified xsi:type="dcterms:W3CDTF">2020-05-11T07:32:00Z</dcterms:modified>
</cp:coreProperties>
</file>